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5571F05E" w:rsidR="00EE3697" w:rsidRPr="009962EE" w:rsidRDefault="00B356B9" w:rsidP="009962EE">
            <w:pPr>
              <w:jc w:val="center"/>
              <w:rPr>
                <w:b/>
                <w:bCs/>
                <w:kern w:val="2"/>
                <w:sz w:val="22"/>
                <w:szCs w:val="22"/>
              </w:rPr>
            </w:pPr>
            <w:r w:rsidRPr="00B356B9">
              <w:rPr>
                <w:b/>
                <w:bCs/>
                <w:sz w:val="22"/>
                <w:szCs w:val="22"/>
              </w:rPr>
              <w:t xml:space="preserve">Reagentai ir pagalbinės priemonės imunocheminiams tyrimams  su prietaisu panaudai </w:t>
            </w:r>
            <w:r w:rsidR="004D6243">
              <w:rPr>
                <w:b/>
                <w:bCs/>
                <w:kern w:val="2"/>
                <w:sz w:val="22"/>
                <w:szCs w:val="22"/>
              </w:rPr>
              <w:t>(</w:t>
            </w:r>
            <w:r w:rsidR="00751048">
              <w:rPr>
                <w:b/>
                <w:bCs/>
                <w:kern w:val="2"/>
                <w:sz w:val="22"/>
                <w:szCs w:val="22"/>
              </w:rPr>
              <w:t>11</w:t>
            </w:r>
            <w:r w:rsidR="00BE3CDB">
              <w:rPr>
                <w:b/>
                <w:bCs/>
                <w:kern w:val="2"/>
                <w:sz w:val="22"/>
                <w:szCs w:val="22"/>
              </w:rPr>
              <w:t>7</w:t>
            </w:r>
            <w:r>
              <w:rPr>
                <w:b/>
                <w:bCs/>
                <w:kern w:val="2"/>
                <w:sz w:val="22"/>
                <w:szCs w:val="22"/>
              </w:rPr>
              <w:t>50</w:t>
            </w:r>
            <w:r w:rsidR="004D6243">
              <w:rPr>
                <w:b/>
                <w:bCs/>
                <w:kern w:val="2"/>
                <w:sz w:val="22"/>
                <w:szCs w:val="22"/>
              </w:rPr>
              <w:t xml:space="preserve">) </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BE3CDB" w:rsidRDefault="00E96FDC" w:rsidP="00EE3697">
            <w:pPr>
              <w:rPr>
                <w:color w:val="4472C4"/>
                <w:kern w:val="2"/>
                <w:sz w:val="22"/>
                <w:szCs w:val="22"/>
              </w:rPr>
            </w:pPr>
            <w:r w:rsidRPr="00BE3CDB">
              <w:rPr>
                <w:color w:val="C00000"/>
                <w:sz w:val="22"/>
                <w:szCs w:val="22"/>
              </w:rPr>
              <w:t>[įrašyti]</w:t>
            </w:r>
            <w:r w:rsidRPr="00BE3CDB">
              <w:rPr>
                <w:color w:val="4472C4"/>
                <w:kern w:val="2"/>
                <w:sz w:val="22"/>
                <w:szCs w:val="22"/>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54BBF3DE"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B356B9">
              <w:rPr>
                <w:kern w:val="2"/>
                <w:sz w:val="22"/>
                <w:szCs w:val="22"/>
              </w:rPr>
              <w:t>r</w:t>
            </w:r>
            <w:r w:rsidR="00B356B9" w:rsidRPr="00B356B9">
              <w:rPr>
                <w:kern w:val="2"/>
                <w:sz w:val="22"/>
                <w:szCs w:val="22"/>
              </w:rPr>
              <w:t>eagent</w:t>
            </w:r>
            <w:r w:rsidR="00B356B9">
              <w:rPr>
                <w:kern w:val="2"/>
                <w:sz w:val="22"/>
                <w:szCs w:val="22"/>
              </w:rPr>
              <w:t>us</w:t>
            </w:r>
            <w:r w:rsidR="00B356B9" w:rsidRPr="00B356B9">
              <w:rPr>
                <w:kern w:val="2"/>
                <w:sz w:val="22"/>
                <w:szCs w:val="22"/>
              </w:rPr>
              <w:t xml:space="preserve"> ir pagalbin</w:t>
            </w:r>
            <w:r w:rsidR="00B356B9">
              <w:rPr>
                <w:kern w:val="2"/>
                <w:sz w:val="22"/>
                <w:szCs w:val="22"/>
              </w:rPr>
              <w:t>e</w:t>
            </w:r>
            <w:r w:rsidR="00B356B9" w:rsidRPr="00B356B9">
              <w:rPr>
                <w:kern w:val="2"/>
                <w:sz w:val="22"/>
                <w:szCs w:val="22"/>
              </w:rPr>
              <w:t>s priemon</w:t>
            </w:r>
            <w:r w:rsidR="00B356B9">
              <w:rPr>
                <w:kern w:val="2"/>
                <w:sz w:val="22"/>
                <w:szCs w:val="22"/>
              </w:rPr>
              <w:t>e</w:t>
            </w:r>
            <w:r w:rsidR="00B356B9" w:rsidRPr="00B356B9">
              <w:rPr>
                <w:kern w:val="2"/>
                <w:sz w:val="22"/>
                <w:szCs w:val="22"/>
              </w:rPr>
              <w:t xml:space="preserve">s imunocheminiams tyrimams  su prietaisu panaudai </w:t>
            </w:r>
            <w:r w:rsidR="00FD1306" w:rsidRPr="009962EE">
              <w:rPr>
                <w:kern w:val="2"/>
                <w:sz w:val="22"/>
                <w:szCs w:val="22"/>
              </w:rPr>
              <w:t xml:space="preserve">(toliau – Prekės) </w:t>
            </w:r>
            <w:r w:rsidRPr="009962EE">
              <w:rPr>
                <w:kern w:val="2"/>
                <w:sz w:val="22"/>
                <w:szCs w:val="22"/>
              </w:rPr>
              <w:t>kartu su įrangos įsigijimu panaudos būdu</w:t>
            </w:r>
            <w:r w:rsidR="004A17B5">
              <w:rPr>
                <w:kern w:val="2"/>
                <w:sz w:val="22"/>
                <w:szCs w:val="22"/>
              </w:rPr>
              <w:t>.</w:t>
            </w:r>
            <w:r w:rsidRPr="009962EE">
              <w:rPr>
                <w:b/>
                <w:i/>
                <w:kern w:val="2"/>
                <w:sz w:val="22"/>
                <w:szCs w:val="22"/>
              </w:rPr>
              <w:t xml:space="preserve"> </w:t>
            </w:r>
          </w:p>
          <w:p w14:paraId="2DEAE91C" w14:textId="77777777" w:rsidR="00125CC3" w:rsidRPr="009962EE" w:rsidRDefault="00125CC3" w:rsidP="00125CC3">
            <w:pPr>
              <w:rPr>
                <w:kern w:val="2"/>
                <w:sz w:val="22"/>
                <w:szCs w:val="22"/>
              </w:rPr>
            </w:pPr>
          </w:p>
          <w:p w14:paraId="2460BC7F" w14:textId="300E6DFA" w:rsidR="00125CC3" w:rsidRPr="009962EE" w:rsidRDefault="00125CC3" w:rsidP="00125CC3">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Techninė specifikacija) </w:t>
            </w:r>
          </w:p>
          <w:p w14:paraId="6245A727" w14:textId="77777777" w:rsidR="00310A2D" w:rsidRPr="009962EE" w:rsidRDefault="00310A2D" w:rsidP="001550E4">
            <w:pPr>
              <w:jc w:val="both"/>
              <w:rPr>
                <w:kern w:val="2"/>
                <w:sz w:val="22"/>
                <w:szCs w:val="22"/>
              </w:rPr>
            </w:pPr>
          </w:p>
          <w:p w14:paraId="5AC9C53A" w14:textId="056BE0DD" w:rsidR="001747B8" w:rsidRPr="009962EE" w:rsidRDefault="00310A2D" w:rsidP="00970E9A">
            <w:pPr>
              <w:jc w:val="both"/>
              <w:rPr>
                <w:kern w:val="2"/>
                <w:sz w:val="22"/>
                <w:szCs w:val="22"/>
              </w:rPr>
            </w:pPr>
            <w:r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w:t>
            </w:r>
            <w:r w:rsidR="0000369F">
              <w:rPr>
                <w:kern w:val="2"/>
                <w:sz w:val="22"/>
                <w:szCs w:val="22"/>
              </w:rPr>
              <w:t>2</w:t>
            </w:r>
            <w:r w:rsidRPr="009962EE">
              <w:rPr>
                <w:kern w:val="2"/>
                <w:sz w:val="22"/>
                <w:szCs w:val="22"/>
              </w:rPr>
              <w:t xml:space="preserve">) pagal kurią Tiekėjas perduos įrangą Pirkėjui </w:t>
            </w:r>
            <w:r w:rsidRPr="009962EE">
              <w:rPr>
                <w:kern w:val="2"/>
                <w:sz w:val="22"/>
                <w:szCs w:val="22"/>
              </w:rPr>
              <w:lastRenderedPageBreak/>
              <w:t>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w:t>
            </w:r>
            <w:r w:rsidR="0000369F">
              <w:rPr>
                <w:kern w:val="2"/>
                <w:sz w:val="22"/>
                <w:szCs w:val="22"/>
              </w:rPr>
              <w:t>2</w:t>
            </w:r>
            <w:r w:rsidR="00F66F23" w:rsidRPr="009962EE">
              <w:rPr>
                <w:kern w:val="2"/>
                <w:sz w:val="22"/>
                <w:szCs w:val="22"/>
              </w:rPr>
              <w:t>)</w:t>
            </w:r>
            <w:r w:rsidR="001747B8" w:rsidRPr="009962EE">
              <w:rPr>
                <w:kern w:val="2"/>
                <w:sz w:val="22"/>
                <w:szCs w:val="22"/>
              </w:rPr>
              <w:t>.</w:t>
            </w:r>
            <w:r w:rsidR="00FF24FA" w:rsidRPr="009962EE">
              <w:rPr>
                <w:i/>
                <w:kern w:val="2"/>
                <w:sz w:val="22"/>
                <w:szCs w:val="22"/>
              </w:rPr>
              <w:t xml:space="preserve"> </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54B5944C" w:rsidR="00EE3697" w:rsidRPr="00624BE1" w:rsidRDefault="00B356B9" w:rsidP="000C0D01">
            <w:pPr>
              <w:jc w:val="both"/>
              <w:rPr>
                <w:kern w:val="2"/>
                <w:sz w:val="22"/>
                <w:szCs w:val="22"/>
              </w:rPr>
            </w:pPr>
            <w:r w:rsidRPr="00B356B9">
              <w:rPr>
                <w:color w:val="000000"/>
                <w:sz w:val="22"/>
                <w:szCs w:val="22"/>
              </w:rPr>
              <w:t xml:space="preserve">Reagentai ir pagalbinės priemonės imunocheminiams tyrimams  su prietaisu panaudai </w:t>
            </w:r>
            <w:r w:rsidR="00BE3CDB">
              <w:rPr>
                <w:color w:val="000000"/>
                <w:sz w:val="22"/>
                <w:szCs w:val="22"/>
              </w:rPr>
              <w:t>(117</w:t>
            </w:r>
            <w:r>
              <w:rPr>
                <w:color w:val="000000"/>
                <w:sz w:val="22"/>
                <w:szCs w:val="22"/>
              </w:rPr>
              <w:t>50</w:t>
            </w:r>
            <w:r w:rsidR="00BE3CDB">
              <w:rPr>
                <w:color w:val="000000"/>
                <w:sz w:val="22"/>
                <w:szCs w:val="22"/>
              </w:rPr>
              <w:t>)</w:t>
            </w:r>
            <w:r w:rsidR="0000369F">
              <w:rPr>
                <w:color w:val="000000"/>
                <w:sz w:val="22"/>
                <w:szCs w:val="22"/>
              </w:rPr>
              <w:t xml:space="preserve">,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17C7BE3C" w14:textId="1BBBBAD8" w:rsidR="004D6243" w:rsidRPr="004D6243"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BC12C5" w:rsidRPr="00BC12C5">
              <w:rPr>
                <w:b/>
                <w:bCs/>
                <w:kern w:val="2"/>
                <w:sz w:val="22"/>
                <w:szCs w:val="22"/>
              </w:rPr>
              <w:t>14</w:t>
            </w:r>
            <w:r w:rsidR="000C0D01" w:rsidRPr="000C0D01">
              <w:rPr>
                <w:b/>
                <w:bCs/>
                <w:kern w:val="2"/>
                <w:sz w:val="22"/>
                <w:szCs w:val="22"/>
              </w:rPr>
              <w:t xml:space="preserve"> (</w:t>
            </w:r>
            <w:r w:rsidR="00BC12C5">
              <w:rPr>
                <w:b/>
                <w:bCs/>
                <w:kern w:val="2"/>
                <w:sz w:val="22"/>
                <w:szCs w:val="22"/>
              </w:rPr>
              <w:t>keturiolika</w:t>
            </w:r>
            <w:r w:rsidR="000C0D01" w:rsidRPr="000C0D01">
              <w:rPr>
                <w:b/>
                <w:bCs/>
                <w:kern w:val="2"/>
                <w:sz w:val="22"/>
                <w:szCs w:val="22"/>
              </w:rPr>
              <w:t>)</w:t>
            </w:r>
            <w:r w:rsidR="00E96FDC">
              <w:rPr>
                <w:b/>
                <w:bCs/>
                <w:kern w:val="2"/>
                <w:sz w:val="22"/>
                <w:szCs w:val="22"/>
              </w:rPr>
              <w:t xml:space="preserve"> </w:t>
            </w:r>
            <w:r w:rsidR="009962EE" w:rsidRPr="009962EE">
              <w:rPr>
                <w:b/>
                <w:bCs/>
                <w:kern w:val="2"/>
                <w:sz w:val="22"/>
                <w:szCs w:val="22"/>
              </w:rPr>
              <w:t>dienų</w:t>
            </w:r>
            <w:r w:rsidRPr="009962EE">
              <w:rPr>
                <w:kern w:val="2"/>
                <w:sz w:val="22"/>
                <w:szCs w:val="22"/>
              </w:rPr>
              <w:t xml:space="preserve"> </w:t>
            </w:r>
            <w:r w:rsidRPr="00F60AE3">
              <w:rPr>
                <w:kern w:val="2"/>
                <w:sz w:val="22"/>
                <w:szCs w:val="22"/>
              </w:rPr>
              <w:t>nuo užsakymo pateikimo dienos adres</w:t>
            </w:r>
            <w:r w:rsidR="00B356B9">
              <w:rPr>
                <w:kern w:val="2"/>
                <w:sz w:val="22"/>
                <w:szCs w:val="22"/>
              </w:rPr>
              <w:t>u</w:t>
            </w:r>
            <w:r w:rsidRPr="00F60AE3">
              <w:rPr>
                <w:kern w:val="2"/>
                <w:sz w:val="22"/>
                <w:szCs w:val="22"/>
              </w:rPr>
              <w:t xml:space="preserve">: </w:t>
            </w:r>
            <w:r w:rsidR="00BE3CDB" w:rsidRPr="00BE3CDB">
              <w:rPr>
                <w:kern w:val="2"/>
                <w:sz w:val="22"/>
                <w:szCs w:val="22"/>
              </w:rPr>
              <w:t>VšĮ Vilniaus universiteto ligoninė Santaros klinikos, Santariškių g. 2, LT-08406 Vilnius</w:t>
            </w:r>
            <w:r w:rsidR="00B356B9">
              <w:rPr>
                <w:kern w:val="2"/>
                <w:sz w:val="22"/>
                <w:szCs w:val="22"/>
              </w:rPr>
              <w:t>.</w:t>
            </w:r>
            <w:r w:rsidR="00BE3CDB" w:rsidRPr="00BE3CDB">
              <w:rPr>
                <w:kern w:val="2"/>
                <w:sz w:val="22"/>
                <w:szCs w:val="22"/>
              </w:rPr>
              <w:tab/>
            </w:r>
          </w:p>
          <w:p w14:paraId="65C8E167" w14:textId="7E5538A4"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00369F">
              <w:rPr>
                <w:kern w:val="2"/>
                <w:sz w:val="22"/>
                <w:szCs w:val="22"/>
              </w:rPr>
              <w:t>3</w:t>
            </w:r>
            <w:r w:rsidR="0088192D">
              <w:rPr>
                <w:kern w:val="2"/>
                <w:sz w:val="22"/>
                <w:szCs w:val="22"/>
              </w:rPr>
              <w:t xml:space="preserve"> (</w:t>
            </w:r>
            <w:r w:rsidR="0000369F">
              <w:rPr>
                <w:kern w:val="2"/>
                <w:sz w:val="22"/>
                <w:szCs w:val="22"/>
              </w:rPr>
              <w:t>tris</w:t>
            </w:r>
            <w:r w:rsidR="0088192D">
              <w:rPr>
                <w:kern w:val="2"/>
                <w:sz w:val="22"/>
                <w:szCs w:val="22"/>
              </w:rPr>
              <w:t>)</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003F5DE1" w:rsidRPr="003F5DE1">
              <w:rPr>
                <w:kern w:val="2"/>
                <w:sz w:val="22"/>
                <w:szCs w:val="22"/>
              </w:rPr>
              <w:t>VšĮ Vilniaus universiteto ligoninė Santaros klinikos</w:t>
            </w:r>
            <w:r w:rsidR="003F5DE1">
              <w:rPr>
                <w:kern w:val="2"/>
                <w:sz w:val="22"/>
                <w:szCs w:val="22"/>
              </w:rPr>
              <w:t>,</w:t>
            </w:r>
            <w:r w:rsidR="003F5DE1" w:rsidRPr="003F5DE1">
              <w:rPr>
                <w:kern w:val="2"/>
                <w:sz w:val="22"/>
                <w:szCs w:val="22"/>
              </w:rPr>
              <w:t xml:space="preserve"> </w:t>
            </w:r>
            <w:r w:rsidRPr="00F60AE3">
              <w:rPr>
                <w:sz w:val="22"/>
                <w:szCs w:val="22"/>
              </w:rPr>
              <w:t>Santariškių g. 2, LT-08406 Vilnius</w:t>
            </w:r>
            <w:r>
              <w:rPr>
                <w:sz w:val="22"/>
                <w:szCs w:val="22"/>
              </w:rPr>
              <w:t>.</w:t>
            </w:r>
            <w:r w:rsidRPr="00F60AE3">
              <w:rPr>
                <w:i/>
                <w:kern w:val="2"/>
                <w:sz w:val="22"/>
                <w:szCs w:val="22"/>
              </w:rPr>
              <w:t xml:space="preserve"> </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4CC90482"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bookmarkStart w:id="0" w:name="_Hlk213161970"/>
            <w:r w:rsidRPr="00624BE1">
              <w:rPr>
                <w:b/>
                <w:bCs/>
                <w:kern w:val="2"/>
                <w:sz w:val="22"/>
                <w:szCs w:val="22"/>
              </w:rPr>
              <w:t xml:space="preserve">4.5. Kartu su Prekėmis pateikiami dokumentai </w:t>
            </w:r>
          </w:p>
        </w:tc>
        <w:tc>
          <w:tcPr>
            <w:tcW w:w="6831" w:type="dxa"/>
            <w:gridSpan w:val="2"/>
          </w:tcPr>
          <w:p w14:paraId="782328C7" w14:textId="63A2CF2A"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917BB0B" w14:textId="619FDB89" w:rsidR="000C0D01" w:rsidRPr="000C0D01" w:rsidRDefault="000C0D01" w:rsidP="000C0D01">
            <w:pPr>
              <w:jc w:val="both"/>
              <w:rPr>
                <w:kern w:val="2"/>
                <w:sz w:val="22"/>
                <w:szCs w:val="22"/>
              </w:rPr>
            </w:pPr>
            <w:r>
              <w:rPr>
                <w:kern w:val="2"/>
                <w:sz w:val="22"/>
                <w:szCs w:val="22"/>
              </w:rPr>
              <w:t>4.5.3. saugos duomenų lapai (anglų ar lietuvių kalba);</w:t>
            </w:r>
          </w:p>
          <w:p w14:paraId="7455D362" w14:textId="7C748FFA" w:rsidR="000C0D01" w:rsidRPr="000C0D01" w:rsidRDefault="000C0D01" w:rsidP="000C0D01">
            <w:pPr>
              <w:jc w:val="both"/>
              <w:rPr>
                <w:kern w:val="2"/>
                <w:sz w:val="22"/>
                <w:szCs w:val="22"/>
              </w:rPr>
            </w:pPr>
            <w:r w:rsidRPr="000C0D01">
              <w:rPr>
                <w:kern w:val="2"/>
                <w:sz w:val="22"/>
                <w:szCs w:val="22"/>
              </w:rPr>
              <w:t>4.5.</w:t>
            </w:r>
            <w:r>
              <w:rPr>
                <w:kern w:val="2"/>
                <w:sz w:val="22"/>
                <w:szCs w:val="22"/>
              </w:rPr>
              <w:t>4</w:t>
            </w:r>
            <w:r w:rsidRPr="000C0D01">
              <w:rPr>
                <w:kern w:val="2"/>
                <w:sz w:val="22"/>
                <w:szCs w:val="22"/>
              </w:rPr>
              <w:t>. 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2DEE5628" w:rsidR="008B1F85" w:rsidRPr="000C0D01" w:rsidRDefault="000C0D01" w:rsidP="000C0D01">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14:paraId="6F908DED" w14:textId="56BEDA39" w:rsidR="008B1F85" w:rsidRPr="001352F0" w:rsidRDefault="008B1F85" w:rsidP="003F5DE1">
            <w:pPr>
              <w:jc w:val="both"/>
              <w:rPr>
                <w:kern w:val="2"/>
                <w:sz w:val="22"/>
                <w:szCs w:val="22"/>
              </w:rPr>
            </w:pPr>
            <w:r w:rsidRPr="000C0D01">
              <w:rPr>
                <w:kern w:val="2"/>
                <w:sz w:val="22"/>
                <w:szCs w:val="22"/>
              </w:rPr>
              <w:lastRenderedPageBreak/>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B15F2" w:rsidRPr="001B15F2">
              <w:rPr>
                <w:kern w:val="2"/>
                <w:sz w:val="22"/>
                <w:szCs w:val="22"/>
              </w:rPr>
              <w:t>Tiekėjui nepateikus nurodytų dokumentų, laikoma, kad Prekės neatitinka Sutartyje nustatytų reikalavimų. Prekių perdavimo-priėmimo aktu laikoma sąskaita.</w:t>
            </w:r>
          </w:p>
        </w:tc>
      </w:tr>
      <w:bookmarkEnd w:id="0"/>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2471A307"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B356B9">
              <w:rPr>
                <w:sz w:val="22"/>
                <w:szCs w:val="22"/>
              </w:rPr>
              <w:t>6</w:t>
            </w:r>
            <w:r w:rsidR="001A5D7F">
              <w:rPr>
                <w:sz w:val="22"/>
                <w:szCs w:val="22"/>
              </w:rPr>
              <w:t xml:space="preserve"> (</w:t>
            </w:r>
            <w:r w:rsidR="00B356B9">
              <w:rPr>
                <w:sz w:val="22"/>
                <w:szCs w:val="22"/>
              </w:rPr>
              <w:t>šešių</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 xml:space="preserve">nuo Susitarimo dėl paskutinio perskaičiavimo pagal šį Specialiųjų sąlygų </w:t>
            </w:r>
            <w:r w:rsidRPr="00624BE1">
              <w:rPr>
                <w:kern w:val="2"/>
                <w:sz w:val="22"/>
                <w:szCs w:val="22"/>
              </w:rPr>
              <w:lastRenderedPageBreak/>
              <w:t>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6B8B6BA5"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00336423" w:rsidRPr="00336423">
              <w:rPr>
                <w:sz w:val="22"/>
                <w:szCs w:val="22"/>
              </w:rPr>
              <w:t>(CP0612 MEDICINOS GAMINIAI (NVP))</w:t>
            </w:r>
            <w:r w:rsidR="00336423">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6B60074"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00336423" w:rsidRPr="00336423">
              <w:rPr>
                <w:sz w:val="22"/>
                <w:szCs w:val="22"/>
              </w:rPr>
              <w:t>(CP0612 MEDICINOS GAMINIAI (NVP)).</w:t>
            </w:r>
          </w:p>
          <w:p w14:paraId="3E1912CF" w14:textId="4CFA25AB"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00336423" w:rsidRPr="00336423">
              <w:rPr>
                <w:sz w:val="22"/>
                <w:szCs w:val="22"/>
              </w:rPr>
              <w:t>(CP0612 MEDICINOS GAMINIAI (NVP))</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 xml:space="preserve">Pirkėjas numato galimybę įsigyti Sutartimi įsigyjamų Prekių sąraše nenurodytų, tačiau su </w:t>
            </w:r>
            <w:bookmarkStart w:id="1" w:name="_Hlk213162086"/>
            <w:r w:rsidRPr="00E96FDC">
              <w:rPr>
                <w:color w:val="000000" w:themeColor="text1"/>
                <w:kern w:val="2"/>
                <w:sz w:val="22"/>
                <w:szCs w:val="22"/>
              </w:rPr>
              <w:t xml:space="preserve">pirkimo objektu susijusių Prekių </w:t>
            </w:r>
            <w:bookmarkEnd w:id="1"/>
            <w:r w:rsidRPr="00E96FDC">
              <w:rPr>
                <w:color w:val="000000" w:themeColor="text1"/>
                <w:kern w:val="2"/>
                <w:sz w:val="22"/>
                <w:szCs w:val="22"/>
              </w:rPr>
              <w:t>(toliau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28CD9FF3" w14:textId="39E4DE10" w:rsidR="00E96FDC" w:rsidRPr="00624BE1" w:rsidRDefault="00E96FDC" w:rsidP="00FD1306">
            <w:pPr>
              <w:jc w:val="both"/>
              <w:rPr>
                <w:kern w:val="2"/>
                <w:sz w:val="22"/>
                <w:szCs w:val="22"/>
              </w:rPr>
            </w:pPr>
            <w:r w:rsidRPr="00E96FDC">
              <w:rPr>
                <w:kern w:val="2"/>
                <w:sz w:val="22"/>
                <w:szCs w:val="22"/>
              </w:rPr>
              <w:t xml:space="preserve">Prekių galiojimo terminas pristatymo metu turi būti ne trumpesnis kaip </w:t>
            </w:r>
            <w:r w:rsidR="003F5DE1">
              <w:rPr>
                <w:kern w:val="2"/>
                <w:sz w:val="22"/>
                <w:szCs w:val="22"/>
              </w:rPr>
              <w:t>6</w:t>
            </w:r>
            <w:r w:rsidRPr="00E96FDC">
              <w:rPr>
                <w:kern w:val="2"/>
                <w:sz w:val="22"/>
                <w:szCs w:val="22"/>
              </w:rPr>
              <w:t xml:space="preserve"> (</w:t>
            </w:r>
            <w:r w:rsidR="003F5DE1">
              <w:rPr>
                <w:kern w:val="2"/>
                <w:sz w:val="22"/>
                <w:szCs w:val="22"/>
              </w:rPr>
              <w:t>šeši</w:t>
            </w:r>
            <w:r w:rsidRPr="00E96FDC">
              <w:rPr>
                <w:kern w:val="2"/>
                <w:sz w:val="22"/>
                <w:szCs w:val="22"/>
              </w:rPr>
              <w:t>) mėnesiai skaičiuojant nuo pristatymo dienos.</w:t>
            </w:r>
          </w:p>
          <w:p w14:paraId="1B7B6008" w14:textId="77777777" w:rsidR="00FD1306" w:rsidRDefault="00FD1306" w:rsidP="00D4634C">
            <w:pPr>
              <w:jc w:val="both"/>
              <w:rPr>
                <w:kern w:val="2"/>
                <w:sz w:val="22"/>
                <w:szCs w:val="22"/>
              </w:rPr>
            </w:pPr>
          </w:p>
          <w:p w14:paraId="4C55ACC8" w14:textId="1C27DF0F" w:rsidR="00060E7B" w:rsidRPr="00624BE1" w:rsidRDefault="005865AF" w:rsidP="00D4634C">
            <w:pPr>
              <w:jc w:val="both"/>
              <w:rPr>
                <w:kern w:val="2"/>
                <w:sz w:val="22"/>
                <w:szCs w:val="22"/>
              </w:rPr>
            </w:pPr>
            <w:r w:rsidRPr="00624BE1">
              <w:rPr>
                <w:kern w:val="2"/>
                <w:sz w:val="22"/>
                <w:szCs w:val="22"/>
              </w:rPr>
              <w:t xml:space="preserve">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w:t>
            </w:r>
            <w:r w:rsidRPr="00624BE1">
              <w:rPr>
                <w:kern w:val="2"/>
                <w:sz w:val="22"/>
                <w:szCs w:val="22"/>
              </w:rPr>
              <w:lastRenderedPageBreak/>
              <w:t>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6EEB6DDF"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w:t>
            </w:r>
            <w:r w:rsidR="00BC12C5">
              <w:rPr>
                <w:kern w:val="2"/>
                <w:sz w:val="22"/>
                <w:szCs w:val="22"/>
              </w:rPr>
              <w:t>uose</w:t>
            </w:r>
            <w:r w:rsidRPr="00624BE1">
              <w:rPr>
                <w:kern w:val="2"/>
                <w:sz w:val="22"/>
                <w:szCs w:val="22"/>
              </w:rPr>
              <w:t xml:space="preserve"> Nr. </w:t>
            </w:r>
            <w:r w:rsidR="00BC12C5">
              <w:rPr>
                <w:kern w:val="2"/>
                <w:sz w:val="22"/>
                <w:szCs w:val="22"/>
              </w:rPr>
              <w:t xml:space="preserve">1 ir Nr. </w:t>
            </w:r>
            <w:r w:rsidR="00626D83">
              <w:rPr>
                <w:kern w:val="2"/>
                <w:sz w:val="22"/>
                <w:szCs w:val="22"/>
              </w:rPr>
              <w:t>2</w:t>
            </w:r>
            <w:r w:rsidRPr="00624BE1">
              <w:rPr>
                <w:kern w:val="2"/>
                <w:sz w:val="22"/>
                <w:szCs w:val="22"/>
              </w:rPr>
              <w:t>.</w:t>
            </w:r>
            <w:r w:rsidR="001352F0" w:rsidRPr="00624BE1">
              <w:rPr>
                <w:i/>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lastRenderedPageBreak/>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9.7. Tiekėjui taikomos netesybos dėl pirkimo dokumentuose nustatytų kokybinių kriterijų nepasiekimo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6FDE3E39" w:rsidR="007E7DF1" w:rsidRPr="007E7DF1" w:rsidRDefault="007E7DF1" w:rsidP="007E7DF1">
            <w:pPr>
              <w:spacing w:line="257" w:lineRule="auto"/>
              <w:jc w:val="both"/>
              <w:rPr>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00369F">
              <w:rPr>
                <w:kern w:val="2"/>
                <w:sz w:val="22"/>
                <w:szCs w:val="22"/>
              </w:rPr>
              <w:t>2</w:t>
            </w:r>
            <w:r w:rsidRPr="007E7DF1">
              <w:rPr>
                <w:kern w:val="2"/>
                <w:sz w:val="22"/>
                <w:szCs w:val="22"/>
              </w:rPr>
              <w:t>) numatytų esminių panaudos sutarties sąlygų vykdymas (jeigu taikoma).</w:t>
            </w:r>
            <w:r w:rsidRPr="007E7DF1">
              <w:rPr>
                <w:i/>
                <w:color w:val="FF0000"/>
                <w:kern w:val="2"/>
                <w:sz w:val="22"/>
                <w:szCs w:val="22"/>
              </w:rPr>
              <w:t xml:space="preserve"> </w:t>
            </w:r>
          </w:p>
          <w:p w14:paraId="49C2CD59" w14:textId="4FCC2C14" w:rsidR="007E7DF1" w:rsidRPr="007E7DF1" w:rsidRDefault="007E7DF1" w:rsidP="007E7DF1">
            <w:pPr>
              <w:jc w:val="both"/>
              <w:rPr>
                <w:b/>
                <w:kern w:val="2"/>
                <w:sz w:val="22"/>
                <w:szCs w:val="22"/>
              </w:rPr>
            </w:pPr>
            <w:r w:rsidRPr="007E7DF1">
              <w:rPr>
                <w:kern w:val="2"/>
                <w:sz w:val="22"/>
                <w:szCs w:val="22"/>
              </w:rPr>
              <w:t xml:space="preserve">10.1.10.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w:t>
            </w:r>
            <w:r w:rsidR="0000369F">
              <w:rPr>
                <w:kern w:val="2"/>
                <w:sz w:val="22"/>
                <w:szCs w:val="22"/>
              </w:rPr>
              <w:t>2</w:t>
            </w:r>
            <w:r w:rsidRPr="007E7DF1">
              <w:rPr>
                <w:kern w:val="2"/>
                <w:sz w:val="22"/>
                <w:szCs w:val="22"/>
              </w:rPr>
              <w:t>) numatytų esminių panaudos sutarties sąlygų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081D79A7" w:rsidR="003F5DE1" w:rsidRPr="001352F0"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7F3B503C"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492534">
              <w:rPr>
                <w:color w:val="000000"/>
                <w:kern w:val="2"/>
                <w:sz w:val="22"/>
                <w:szCs w:val="22"/>
              </w:rPr>
              <w:t>38</w:t>
            </w:r>
            <w:r>
              <w:rPr>
                <w:color w:val="000000"/>
                <w:kern w:val="2"/>
                <w:sz w:val="22"/>
                <w:szCs w:val="22"/>
              </w:rPr>
              <w:t xml:space="preserve"> (</w:t>
            </w:r>
            <w:r w:rsidR="00492534">
              <w:rPr>
                <w:color w:val="000000"/>
                <w:kern w:val="2"/>
                <w:sz w:val="22"/>
                <w:szCs w:val="22"/>
              </w:rPr>
              <w:t>trisdešimt aštuoni</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492534">
              <w:rPr>
                <w:sz w:val="22"/>
                <w:szCs w:val="22"/>
              </w:rPr>
              <w:t>36</w:t>
            </w:r>
            <w:r>
              <w:rPr>
                <w:sz w:val="22"/>
                <w:szCs w:val="22"/>
              </w:rPr>
              <w:t xml:space="preserve"> (</w:t>
            </w:r>
            <w:r w:rsidR="00492534">
              <w:rPr>
                <w:sz w:val="22"/>
                <w:szCs w:val="22"/>
              </w:rPr>
              <w:t>trisdešimt šeši</w:t>
            </w:r>
            <w:r>
              <w:rPr>
                <w:sz w:val="22"/>
                <w:szCs w:val="22"/>
              </w:rPr>
              <w:t xml:space="preserve">) </w:t>
            </w:r>
            <w:r w:rsidRPr="00926ED8">
              <w:rPr>
                <w:sz w:val="22"/>
                <w:szCs w:val="22"/>
              </w:rPr>
              <w:t>mėnesi</w:t>
            </w:r>
            <w:r w:rsidR="00492534">
              <w:rPr>
                <w:sz w:val="22"/>
                <w:szCs w:val="22"/>
              </w:rPr>
              <w:t>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06FE4739" w14:textId="12821D7B" w:rsidR="003F5DE1" w:rsidRPr="001352F0" w:rsidRDefault="007E7DF1" w:rsidP="00626D83">
            <w:pPr>
              <w:spacing w:line="257" w:lineRule="auto"/>
              <w:jc w:val="both"/>
              <w:rPr>
                <w:kern w:val="2"/>
                <w:sz w:val="22"/>
                <w:szCs w:val="22"/>
              </w:rPr>
            </w:pPr>
            <w:r w:rsidRPr="007E7DF1">
              <w:rPr>
                <w:kern w:val="2"/>
                <w:sz w:val="22"/>
                <w:szCs w:val="22"/>
              </w:rPr>
              <w:lastRenderedPageBreak/>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626D83">
              <w:rPr>
                <w:kern w:val="2"/>
                <w:sz w:val="22"/>
                <w:szCs w:val="22"/>
              </w:rPr>
              <w:t>2</w:t>
            </w:r>
            <w:r w:rsidRPr="007E7DF1">
              <w:rPr>
                <w:kern w:val="2"/>
                <w:sz w:val="22"/>
                <w:szCs w:val="22"/>
              </w:rPr>
              <w:t>) numatytas esmines panaudos sutarties sąlygas (jeigu taikoma).</w:t>
            </w:r>
            <w:r w:rsidRPr="007E7DF1">
              <w:rPr>
                <w:i/>
                <w:color w:val="FF0000"/>
                <w:kern w:val="2"/>
                <w:sz w:val="22"/>
                <w:szCs w:val="22"/>
              </w:rPr>
              <w:t xml:space="preserve"> </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 xml:space="preserve">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3444F3A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sidR="00336423">
              <w:rPr>
                <w:b/>
                <w:bCs/>
                <w:kern w:val="2"/>
                <w:sz w:val="22"/>
                <w:szCs w:val="22"/>
              </w:rPr>
              <w:t>2</w:t>
            </w:r>
            <w:r w:rsidRPr="00624BE1">
              <w:rPr>
                <w:b/>
                <w:bCs/>
                <w:kern w:val="2"/>
                <w:sz w:val="22"/>
                <w:szCs w:val="22"/>
              </w:rPr>
              <w:t>.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9D58CD" w:rsidRPr="00F60AE3" w14:paraId="1FD52864" w14:textId="77777777" w:rsidTr="007C1FEA">
        <w:trPr>
          <w:trHeight w:val="227"/>
        </w:trPr>
        <w:tc>
          <w:tcPr>
            <w:tcW w:w="2532" w:type="dxa"/>
          </w:tcPr>
          <w:p w14:paraId="345637C9" w14:textId="45F276F8" w:rsidR="009D58CD" w:rsidRPr="00624BE1" w:rsidRDefault="009D58CD" w:rsidP="009D58CD">
            <w:pPr>
              <w:rPr>
                <w:b/>
                <w:bCs/>
                <w:kern w:val="2"/>
                <w:sz w:val="22"/>
                <w:szCs w:val="22"/>
              </w:rPr>
            </w:pPr>
            <w:r>
              <w:rPr>
                <w:b/>
                <w:bCs/>
                <w:kern w:val="2"/>
                <w:sz w:val="22"/>
                <w:szCs w:val="22"/>
              </w:rPr>
              <w:t xml:space="preserve">15.2. Priedas Nr. </w:t>
            </w:r>
            <w:r w:rsidR="0000369F">
              <w:rPr>
                <w:b/>
                <w:bCs/>
                <w:kern w:val="2"/>
                <w:sz w:val="22"/>
                <w:szCs w:val="22"/>
              </w:rPr>
              <w:t>2</w:t>
            </w:r>
          </w:p>
        </w:tc>
        <w:tc>
          <w:tcPr>
            <w:tcW w:w="7003" w:type="dxa"/>
            <w:gridSpan w:val="3"/>
          </w:tcPr>
          <w:p w14:paraId="6AA6E612" w14:textId="0C6BF76E" w:rsidR="009D58CD" w:rsidRPr="00624BE1" w:rsidRDefault="009D58CD" w:rsidP="009D58CD">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r w:rsidR="00876C31">
              <w:rPr>
                <w:bCs/>
                <w:kern w:val="2"/>
                <w:sz w:val="22"/>
                <w:szCs w:val="22"/>
              </w:rPr>
              <w:t>.</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5E9ABBD2" w14:textId="1234B836" w:rsidR="009D58CD" w:rsidRPr="00624BE1" w:rsidRDefault="00336423" w:rsidP="009D58CD">
            <w:pPr>
              <w:jc w:val="center"/>
              <w:rPr>
                <w:color w:val="4472C4"/>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471FE75B" w14:textId="77777777" w:rsidR="00970E9A" w:rsidRDefault="00970E9A" w:rsidP="00CA49C2">
      <w:pPr>
        <w:rPr>
          <w:b/>
          <w:bCs/>
          <w:caps/>
          <w:kern w:val="2"/>
          <w:sz w:val="22"/>
          <w:szCs w:val="22"/>
        </w:rPr>
      </w:pPr>
    </w:p>
    <w:p w14:paraId="570AED7C" w14:textId="77777777" w:rsidR="0000369F" w:rsidRPr="00C5645C" w:rsidRDefault="0000369F" w:rsidP="0000369F">
      <w:pPr>
        <w:rPr>
          <w:kern w:val="2"/>
          <w:sz w:val="22"/>
          <w:szCs w:val="22"/>
        </w:rPr>
      </w:pPr>
      <w:r w:rsidRPr="00A10562">
        <w:rPr>
          <w:b/>
          <w:sz w:val="22"/>
          <w:szCs w:val="22"/>
        </w:rPr>
        <w:t>1 - Tiekėjo pasiūlymas</w:t>
      </w:r>
      <w:r>
        <w:rPr>
          <w:b/>
          <w:sz w:val="22"/>
          <w:szCs w:val="22"/>
        </w:rPr>
        <w:t xml:space="preserve"> - </w:t>
      </w:r>
      <w:r w:rsidRPr="00C5645C">
        <w:rPr>
          <w:kern w:val="2"/>
          <w:sz w:val="22"/>
          <w:szCs w:val="22"/>
        </w:rPr>
        <w:t>Techninė specifikacija ir įkainiai</w:t>
      </w:r>
    </w:p>
    <w:p w14:paraId="5945A315" w14:textId="77777777" w:rsidR="0000369F" w:rsidRDefault="0000369F" w:rsidP="0000369F">
      <w:pPr>
        <w:rPr>
          <w:b/>
          <w:bCs/>
          <w:kern w:val="2"/>
          <w:sz w:val="22"/>
          <w:szCs w:val="22"/>
        </w:rPr>
      </w:pPr>
    </w:p>
    <w:p w14:paraId="5F8E5231" w14:textId="77777777" w:rsidR="0000369F" w:rsidRPr="008A14E5" w:rsidRDefault="0000369F" w:rsidP="0000369F">
      <w:pPr>
        <w:rPr>
          <w:i/>
          <w:iCs/>
          <w:kern w:val="2"/>
          <w:sz w:val="22"/>
          <w:szCs w:val="22"/>
        </w:rPr>
      </w:pPr>
      <w:r>
        <w:rPr>
          <w:i/>
          <w:iCs/>
          <w:kern w:val="2"/>
          <w:sz w:val="22"/>
          <w:szCs w:val="22"/>
        </w:rPr>
        <w:t xml:space="preserve">        </w:t>
      </w:r>
      <w:r w:rsidRPr="008A14E5">
        <w:rPr>
          <w:i/>
          <w:iCs/>
          <w:kern w:val="2"/>
          <w:sz w:val="22"/>
          <w:szCs w:val="22"/>
        </w:rPr>
        <w:t>Pateikiamas Tiekėjo pasiūlymas</w:t>
      </w:r>
    </w:p>
    <w:p w14:paraId="71F3FB6A" w14:textId="77777777" w:rsidR="0000369F" w:rsidRDefault="0000369F" w:rsidP="0000369F">
      <w:pPr>
        <w:rPr>
          <w:b/>
          <w:bCs/>
          <w:kern w:val="2"/>
          <w:sz w:val="22"/>
          <w:szCs w:val="22"/>
        </w:rPr>
      </w:pPr>
    </w:p>
    <w:p w14:paraId="3800F4A4" w14:textId="77777777" w:rsidR="0000369F" w:rsidRDefault="0000369F" w:rsidP="0000369F">
      <w:pPr>
        <w:rPr>
          <w:b/>
          <w:bCs/>
          <w:kern w:val="2"/>
          <w:sz w:val="22"/>
          <w:szCs w:val="22"/>
        </w:rPr>
      </w:pPr>
    </w:p>
    <w:p w14:paraId="17B5F70C" w14:textId="77777777" w:rsidR="0000369F" w:rsidRDefault="0000369F" w:rsidP="0000369F">
      <w:pPr>
        <w:rPr>
          <w:b/>
          <w:bCs/>
          <w:kern w:val="2"/>
          <w:sz w:val="22"/>
          <w:szCs w:val="22"/>
        </w:rPr>
      </w:pPr>
    </w:p>
    <w:p w14:paraId="3AD33511" w14:textId="77777777" w:rsidR="0000369F" w:rsidRDefault="0000369F" w:rsidP="0000369F">
      <w:pPr>
        <w:rPr>
          <w:b/>
          <w:bCs/>
          <w:kern w:val="2"/>
          <w:sz w:val="22"/>
          <w:szCs w:val="22"/>
        </w:rPr>
      </w:pPr>
    </w:p>
    <w:p w14:paraId="53A79F5F" w14:textId="77777777" w:rsidR="0000369F" w:rsidRDefault="0000369F" w:rsidP="0000369F">
      <w:pPr>
        <w:rPr>
          <w:b/>
          <w:bCs/>
          <w:kern w:val="2"/>
          <w:sz w:val="22"/>
          <w:szCs w:val="22"/>
        </w:rPr>
      </w:pPr>
    </w:p>
    <w:p w14:paraId="6099E351" w14:textId="77777777" w:rsidR="0000369F" w:rsidRDefault="0000369F" w:rsidP="0000369F">
      <w:pPr>
        <w:rPr>
          <w:b/>
          <w:bCs/>
          <w:kern w:val="2"/>
          <w:sz w:val="22"/>
          <w:szCs w:val="22"/>
        </w:rPr>
      </w:pPr>
    </w:p>
    <w:p w14:paraId="0AB2722C" w14:textId="77777777" w:rsidR="0000369F" w:rsidRDefault="0000369F" w:rsidP="0000369F">
      <w:pPr>
        <w:rPr>
          <w:b/>
          <w:sz w:val="22"/>
          <w:szCs w:val="22"/>
        </w:rPr>
      </w:pPr>
      <w:r>
        <w:rPr>
          <w:b/>
          <w:sz w:val="22"/>
          <w:szCs w:val="22"/>
        </w:rPr>
        <w:t>2</w:t>
      </w:r>
      <w:r w:rsidRPr="00A10562">
        <w:rPr>
          <w:b/>
          <w:sz w:val="22"/>
          <w:szCs w:val="22"/>
        </w:rPr>
        <w:t xml:space="preserve"> </w:t>
      </w:r>
      <w:r>
        <w:rPr>
          <w:b/>
          <w:sz w:val="22"/>
          <w:szCs w:val="22"/>
        </w:rPr>
        <w:t>–</w:t>
      </w:r>
      <w:r w:rsidRPr="00A10562">
        <w:rPr>
          <w:b/>
          <w:sz w:val="22"/>
          <w:szCs w:val="22"/>
        </w:rPr>
        <w:t xml:space="preserve"> </w:t>
      </w:r>
      <w:r w:rsidRPr="00EA1EB4">
        <w:rPr>
          <w:b/>
          <w:sz w:val="22"/>
          <w:szCs w:val="22"/>
        </w:rPr>
        <w:t>Pradinė Sutarties vertė pagal pirkimo dalis</w:t>
      </w:r>
    </w:p>
    <w:p w14:paraId="7AD2A9FE" w14:textId="77777777" w:rsidR="0000369F" w:rsidRDefault="0000369F" w:rsidP="0000369F">
      <w:pPr>
        <w:rPr>
          <w:sz w:val="10"/>
          <w:szCs w:val="10"/>
        </w:rPr>
      </w:pPr>
    </w:p>
    <w:p w14:paraId="7ED07553" w14:textId="77777777" w:rsidR="0000369F" w:rsidRDefault="0000369F" w:rsidP="0000369F">
      <w:pPr>
        <w:rPr>
          <w:sz w:val="10"/>
          <w:szCs w:val="10"/>
        </w:rPr>
      </w:pPr>
    </w:p>
    <w:p w14:paraId="1E31DB54" w14:textId="77777777" w:rsidR="0000369F" w:rsidRPr="0014424A" w:rsidRDefault="0000369F" w:rsidP="0000369F">
      <w:pPr>
        <w:jc w:val="both"/>
        <w:rPr>
          <w:bCs/>
          <w:sz w:val="22"/>
          <w:szCs w:val="22"/>
        </w:rPr>
      </w:pPr>
      <w:r>
        <w:rPr>
          <w:bCs/>
          <w:sz w:val="22"/>
          <w:szCs w:val="22"/>
        </w:rPr>
        <w:t xml:space="preserve">      </w:t>
      </w:r>
      <w:r w:rsidRPr="0014424A">
        <w:rPr>
          <w:bCs/>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w:t>
      </w:r>
    </w:p>
    <w:p w14:paraId="79B7E7D3" w14:textId="77777777" w:rsidR="0000369F" w:rsidRDefault="0000369F" w:rsidP="0000369F">
      <w:pPr>
        <w:rPr>
          <w:sz w:val="10"/>
          <w:szCs w:val="10"/>
        </w:rPr>
      </w:pPr>
    </w:p>
    <w:p w14:paraId="1F458057" w14:textId="77777777" w:rsidR="0000369F" w:rsidRDefault="0000369F" w:rsidP="0000369F">
      <w:pPr>
        <w:rPr>
          <w:sz w:val="10"/>
          <w:szCs w:val="10"/>
        </w:rPr>
      </w:pPr>
    </w:p>
    <w:tbl>
      <w:tblPr>
        <w:tblW w:w="0" w:type="auto"/>
        <w:jc w:val="center"/>
        <w:tblLayout w:type="fixed"/>
        <w:tblLook w:val="04A0" w:firstRow="1" w:lastRow="0" w:firstColumn="1" w:lastColumn="0" w:noHBand="0" w:noVBand="1"/>
      </w:tblPr>
      <w:tblGrid>
        <w:gridCol w:w="988"/>
        <w:gridCol w:w="5103"/>
        <w:gridCol w:w="2409"/>
        <w:gridCol w:w="851"/>
        <w:gridCol w:w="1843"/>
        <w:gridCol w:w="1701"/>
      </w:tblGrid>
      <w:tr w:rsidR="0000369F" w:rsidRPr="00226C77" w14:paraId="21243ED5" w14:textId="77777777" w:rsidTr="009E4D7C">
        <w:trPr>
          <w:trHeight w:val="570"/>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85958A8" w14:textId="77777777" w:rsidR="0000369F" w:rsidRPr="00226C77" w:rsidRDefault="0000369F" w:rsidP="009E4D7C">
            <w:pPr>
              <w:rPr>
                <w:color w:val="000000"/>
                <w:sz w:val="22"/>
                <w:szCs w:val="22"/>
              </w:rPr>
            </w:pPr>
            <w:r w:rsidRPr="00226C77">
              <w:rPr>
                <w:color w:val="000000"/>
                <w:sz w:val="22"/>
                <w:szCs w:val="22"/>
              </w:rPr>
              <w:t xml:space="preserve">Pirkimo dalies Nr. </w:t>
            </w:r>
          </w:p>
        </w:tc>
        <w:tc>
          <w:tcPr>
            <w:tcW w:w="5103" w:type="dxa"/>
            <w:tcBorders>
              <w:top w:val="single" w:sz="4" w:space="0" w:color="auto"/>
              <w:left w:val="nil"/>
              <w:bottom w:val="single" w:sz="4" w:space="0" w:color="auto"/>
              <w:right w:val="single" w:sz="4" w:space="0" w:color="auto"/>
            </w:tcBorders>
            <w:vAlign w:val="center"/>
            <w:hideMark/>
          </w:tcPr>
          <w:p w14:paraId="26AAF0B6" w14:textId="77777777" w:rsidR="0000369F" w:rsidRPr="00226C77" w:rsidRDefault="0000369F" w:rsidP="009E4D7C">
            <w:pPr>
              <w:jc w:val="center"/>
              <w:rPr>
                <w:color w:val="000000"/>
                <w:sz w:val="22"/>
                <w:szCs w:val="22"/>
              </w:rPr>
            </w:pPr>
            <w:r w:rsidRPr="00226C77">
              <w:rPr>
                <w:color w:val="000000"/>
                <w:sz w:val="22"/>
                <w:szCs w:val="22"/>
              </w:rPr>
              <w:t>Pirkimo dalies pavadinimas</w:t>
            </w:r>
          </w:p>
        </w:tc>
        <w:tc>
          <w:tcPr>
            <w:tcW w:w="2409" w:type="dxa"/>
            <w:tcBorders>
              <w:top w:val="single" w:sz="4" w:space="0" w:color="auto"/>
              <w:left w:val="nil"/>
              <w:bottom w:val="single" w:sz="4" w:space="0" w:color="auto"/>
              <w:right w:val="single" w:sz="4" w:space="0" w:color="auto"/>
            </w:tcBorders>
            <w:hideMark/>
          </w:tcPr>
          <w:p w14:paraId="06E13B21" w14:textId="77777777" w:rsidR="0000369F" w:rsidRPr="00226C77" w:rsidRDefault="0000369F" w:rsidP="009E4D7C">
            <w:pPr>
              <w:jc w:val="center"/>
              <w:rPr>
                <w:sz w:val="22"/>
                <w:szCs w:val="22"/>
              </w:rPr>
            </w:pPr>
            <w:r w:rsidRPr="00226C77">
              <w:rPr>
                <w:sz w:val="22"/>
                <w:szCs w:val="22"/>
              </w:rPr>
              <w:t>Pradinė sutarties vertė, Eur be PVM</w:t>
            </w:r>
          </w:p>
        </w:tc>
        <w:tc>
          <w:tcPr>
            <w:tcW w:w="851" w:type="dxa"/>
            <w:tcBorders>
              <w:top w:val="single" w:sz="4" w:space="0" w:color="auto"/>
              <w:left w:val="nil"/>
              <w:bottom w:val="single" w:sz="4" w:space="0" w:color="auto"/>
              <w:right w:val="single" w:sz="4" w:space="0" w:color="auto"/>
            </w:tcBorders>
            <w:hideMark/>
          </w:tcPr>
          <w:p w14:paraId="09A61FA2" w14:textId="77777777" w:rsidR="0000369F" w:rsidRPr="00226C77" w:rsidRDefault="0000369F" w:rsidP="009E4D7C">
            <w:pPr>
              <w:jc w:val="center"/>
              <w:rPr>
                <w:sz w:val="22"/>
                <w:szCs w:val="22"/>
                <w:lang w:val="en-US"/>
              </w:rPr>
            </w:pPr>
            <w:r w:rsidRPr="00226C77">
              <w:rPr>
                <w:sz w:val="22"/>
                <w:szCs w:val="22"/>
              </w:rPr>
              <w:t xml:space="preserve">PVM </w:t>
            </w:r>
            <w:r>
              <w:rPr>
                <w:sz w:val="22"/>
                <w:szCs w:val="22"/>
              </w:rPr>
              <w:t>tarifas</w:t>
            </w:r>
            <w:r w:rsidRPr="00226C77">
              <w:rPr>
                <w:sz w:val="22"/>
                <w:szCs w:val="22"/>
              </w:rPr>
              <w:t xml:space="preserve">, </w:t>
            </w:r>
            <w:r>
              <w:rPr>
                <w:sz w:val="22"/>
                <w:szCs w:val="22"/>
                <w:lang w:val="en-US"/>
              </w:rPr>
              <w:t>%</w:t>
            </w:r>
          </w:p>
        </w:tc>
        <w:tc>
          <w:tcPr>
            <w:tcW w:w="1843" w:type="dxa"/>
            <w:tcBorders>
              <w:top w:val="single" w:sz="4" w:space="0" w:color="auto"/>
              <w:left w:val="nil"/>
              <w:bottom w:val="single" w:sz="4" w:space="0" w:color="auto"/>
              <w:right w:val="single" w:sz="4" w:space="0" w:color="auto"/>
            </w:tcBorders>
            <w:vAlign w:val="center"/>
          </w:tcPr>
          <w:p w14:paraId="451837A2" w14:textId="77777777" w:rsidR="0000369F" w:rsidRPr="00226C77" w:rsidRDefault="0000369F" w:rsidP="009E4D7C">
            <w:pPr>
              <w:jc w:val="center"/>
              <w:rPr>
                <w:sz w:val="22"/>
                <w:szCs w:val="22"/>
              </w:rPr>
            </w:pPr>
            <w:r w:rsidRPr="00B3130E">
              <w:t>PVM suma, Eur</w:t>
            </w:r>
          </w:p>
        </w:tc>
        <w:tc>
          <w:tcPr>
            <w:tcW w:w="1701" w:type="dxa"/>
            <w:tcBorders>
              <w:top w:val="single" w:sz="4" w:space="0" w:color="auto"/>
              <w:left w:val="nil"/>
              <w:bottom w:val="single" w:sz="4" w:space="0" w:color="auto"/>
              <w:right w:val="single" w:sz="4" w:space="0" w:color="auto"/>
            </w:tcBorders>
            <w:hideMark/>
          </w:tcPr>
          <w:p w14:paraId="4D1B1B04" w14:textId="77777777" w:rsidR="0000369F" w:rsidRDefault="0000369F" w:rsidP="009E4D7C">
            <w:pPr>
              <w:jc w:val="center"/>
              <w:rPr>
                <w:sz w:val="22"/>
                <w:szCs w:val="22"/>
              </w:rPr>
            </w:pPr>
            <w:r w:rsidRPr="00226C77">
              <w:rPr>
                <w:sz w:val="22"/>
                <w:szCs w:val="22"/>
              </w:rPr>
              <w:t xml:space="preserve">Sutarties kaina, </w:t>
            </w:r>
          </w:p>
          <w:p w14:paraId="23E84823" w14:textId="77777777" w:rsidR="0000369F" w:rsidRPr="00226C77" w:rsidRDefault="0000369F" w:rsidP="009E4D7C">
            <w:pPr>
              <w:jc w:val="center"/>
              <w:rPr>
                <w:sz w:val="22"/>
                <w:szCs w:val="22"/>
              </w:rPr>
            </w:pPr>
            <w:r w:rsidRPr="00226C77">
              <w:rPr>
                <w:sz w:val="22"/>
                <w:szCs w:val="22"/>
              </w:rPr>
              <w:t>Eur su PVM</w:t>
            </w:r>
          </w:p>
        </w:tc>
      </w:tr>
      <w:tr w:rsidR="0000369F" w:rsidRPr="00226C77" w14:paraId="086CC1D4" w14:textId="77777777" w:rsidTr="009E4D7C">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68B3C3C" w14:textId="77777777" w:rsidR="0000369F" w:rsidRPr="00226C77" w:rsidRDefault="0000369F" w:rsidP="009E4D7C">
            <w:pPr>
              <w:jc w:val="center"/>
              <w:rPr>
                <w:color w:val="000000"/>
                <w:sz w:val="22"/>
                <w:szCs w:val="22"/>
              </w:rPr>
            </w:pPr>
            <w:r w:rsidRPr="00226C77">
              <w:rPr>
                <w:color w:val="000000"/>
                <w:sz w:val="22"/>
                <w:szCs w:val="22"/>
              </w:rPr>
              <w:t>1</w:t>
            </w:r>
          </w:p>
        </w:tc>
        <w:tc>
          <w:tcPr>
            <w:tcW w:w="5103" w:type="dxa"/>
            <w:tcBorders>
              <w:top w:val="single" w:sz="4" w:space="0" w:color="auto"/>
              <w:left w:val="nil"/>
              <w:bottom w:val="single" w:sz="4" w:space="0" w:color="auto"/>
              <w:right w:val="single" w:sz="4" w:space="0" w:color="auto"/>
            </w:tcBorders>
          </w:tcPr>
          <w:p w14:paraId="26928EE2" w14:textId="1CFACB24" w:rsidR="0000369F" w:rsidRPr="004537D3" w:rsidRDefault="00737368" w:rsidP="009E4D7C">
            <w:pPr>
              <w:jc w:val="both"/>
              <w:rPr>
                <w:noProof/>
                <w:color w:val="000000"/>
                <w:sz w:val="22"/>
                <w:szCs w:val="22"/>
              </w:rPr>
            </w:pPr>
            <w:r w:rsidRPr="00737368">
              <w:rPr>
                <w:noProof/>
                <w:color w:val="000000"/>
                <w:sz w:val="22"/>
                <w:szCs w:val="22"/>
              </w:rPr>
              <w:t>Reagentai ir pagalbinės priemonės imunocheminiams tyrimams  su prietaisu panaudai</w:t>
            </w:r>
          </w:p>
        </w:tc>
        <w:tc>
          <w:tcPr>
            <w:tcW w:w="2409" w:type="dxa"/>
            <w:tcBorders>
              <w:top w:val="single" w:sz="4" w:space="0" w:color="auto"/>
              <w:left w:val="nil"/>
              <w:bottom w:val="single" w:sz="4" w:space="0" w:color="auto"/>
              <w:right w:val="single" w:sz="4" w:space="0" w:color="auto"/>
            </w:tcBorders>
            <w:vAlign w:val="center"/>
          </w:tcPr>
          <w:p w14:paraId="5F8039B5" w14:textId="706A98B7" w:rsidR="0000369F" w:rsidRPr="00226C77" w:rsidRDefault="00737368" w:rsidP="009E4D7C">
            <w:pPr>
              <w:jc w:val="center"/>
              <w:rPr>
                <w:sz w:val="22"/>
                <w:szCs w:val="22"/>
              </w:rPr>
            </w:pPr>
            <w:r w:rsidRPr="00737368">
              <w:rPr>
                <w:sz w:val="22"/>
                <w:szCs w:val="22"/>
              </w:rPr>
              <w:t>280 800,00</w:t>
            </w:r>
          </w:p>
        </w:tc>
        <w:tc>
          <w:tcPr>
            <w:tcW w:w="851" w:type="dxa"/>
            <w:tcBorders>
              <w:top w:val="single" w:sz="4" w:space="0" w:color="auto"/>
              <w:left w:val="nil"/>
              <w:bottom w:val="single" w:sz="4" w:space="0" w:color="auto"/>
              <w:right w:val="single" w:sz="4" w:space="0" w:color="auto"/>
            </w:tcBorders>
            <w:vAlign w:val="center"/>
          </w:tcPr>
          <w:p w14:paraId="5532CB24" w14:textId="3727853F" w:rsidR="0000369F" w:rsidRPr="00226C77" w:rsidRDefault="0000369F" w:rsidP="009E4D7C">
            <w:pPr>
              <w:jc w:val="center"/>
              <w:rPr>
                <w:sz w:val="22"/>
                <w:szCs w:val="22"/>
              </w:rPr>
            </w:pPr>
            <w:r>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18A7FD9F" w14:textId="48E271D1" w:rsidR="0000369F" w:rsidRPr="00226C77" w:rsidRDefault="00737368" w:rsidP="009E4D7C">
            <w:pPr>
              <w:jc w:val="center"/>
              <w:rPr>
                <w:sz w:val="22"/>
                <w:szCs w:val="22"/>
              </w:rPr>
            </w:pPr>
            <w:r>
              <w:rPr>
                <w:sz w:val="22"/>
                <w:szCs w:val="22"/>
              </w:rPr>
              <w:t>14 040,00</w:t>
            </w:r>
          </w:p>
        </w:tc>
        <w:tc>
          <w:tcPr>
            <w:tcW w:w="1701" w:type="dxa"/>
            <w:tcBorders>
              <w:top w:val="single" w:sz="4" w:space="0" w:color="auto"/>
              <w:left w:val="nil"/>
              <w:bottom w:val="single" w:sz="4" w:space="0" w:color="auto"/>
              <w:right w:val="single" w:sz="4" w:space="0" w:color="auto"/>
            </w:tcBorders>
            <w:vAlign w:val="center"/>
          </w:tcPr>
          <w:p w14:paraId="7FB9728F" w14:textId="2CE21A30" w:rsidR="0000369F" w:rsidRPr="00226C77" w:rsidRDefault="00737368" w:rsidP="009E4D7C">
            <w:pPr>
              <w:jc w:val="center"/>
              <w:rPr>
                <w:sz w:val="22"/>
                <w:szCs w:val="22"/>
              </w:rPr>
            </w:pPr>
            <w:r w:rsidRPr="00737368">
              <w:rPr>
                <w:sz w:val="22"/>
                <w:szCs w:val="22"/>
              </w:rPr>
              <w:t>294 840,00</w:t>
            </w:r>
          </w:p>
        </w:tc>
      </w:tr>
    </w:tbl>
    <w:p w14:paraId="64FBA17D" w14:textId="77777777" w:rsidR="0000369F" w:rsidRDefault="0000369F" w:rsidP="0000369F">
      <w:pPr>
        <w:rPr>
          <w:b/>
          <w:bCs/>
          <w:caps/>
          <w:kern w:val="2"/>
          <w:sz w:val="22"/>
          <w:szCs w:val="22"/>
        </w:rPr>
      </w:pPr>
    </w:p>
    <w:p w14:paraId="246F2AC1" w14:textId="77777777" w:rsidR="0000369F" w:rsidRDefault="0000369F" w:rsidP="0000369F">
      <w:pPr>
        <w:rPr>
          <w:b/>
          <w:bCs/>
          <w:caps/>
          <w:kern w:val="2"/>
          <w:sz w:val="22"/>
          <w:szCs w:val="22"/>
        </w:rPr>
      </w:pPr>
    </w:p>
    <w:p w14:paraId="57C7E8A2" w14:textId="77777777" w:rsidR="0000369F" w:rsidRDefault="0000369F" w:rsidP="0000369F">
      <w:pPr>
        <w:rPr>
          <w:b/>
          <w:bCs/>
          <w:caps/>
          <w:kern w:val="2"/>
          <w:sz w:val="22"/>
          <w:szCs w:val="22"/>
        </w:rPr>
      </w:pPr>
    </w:p>
    <w:p w14:paraId="4425AFAB" w14:textId="77777777" w:rsidR="00970E9A" w:rsidRDefault="00970E9A"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A49C2" w:rsidRPr="002236F8" w14:paraId="3E593D03" w14:textId="77777777" w:rsidTr="00BE74F2">
        <w:tc>
          <w:tcPr>
            <w:tcW w:w="4788"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5419"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BE74F2">
        <w:trPr>
          <w:trHeight w:val="409"/>
        </w:trPr>
        <w:tc>
          <w:tcPr>
            <w:tcW w:w="4788" w:type="dxa"/>
            <w:vAlign w:val="center"/>
          </w:tcPr>
          <w:p w14:paraId="3F78A104" w14:textId="066FC7BB" w:rsidR="00CA49C2" w:rsidRPr="002236F8" w:rsidRDefault="00336423" w:rsidP="00BE74F2">
            <w:pPr>
              <w:jc w:val="center"/>
              <w:rPr>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5419" w:type="dxa"/>
            <w:vAlign w:val="center"/>
          </w:tcPr>
          <w:p w14:paraId="11C5DE04" w14:textId="77777777" w:rsidR="00CA49C2" w:rsidRPr="002236F8" w:rsidRDefault="00CA49C2" w:rsidP="00BE74F2">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A49C2" w:rsidRPr="002236F8" w14:paraId="524AE6F9" w14:textId="77777777" w:rsidTr="00BE74F2">
        <w:trPr>
          <w:trHeight w:val="652"/>
        </w:trPr>
        <w:tc>
          <w:tcPr>
            <w:tcW w:w="4788"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5419"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0290887A" w14:textId="77777777" w:rsidR="00CA49C2" w:rsidRDefault="00CA49C2" w:rsidP="00CA49C2">
      <w:pPr>
        <w:tabs>
          <w:tab w:val="left" w:pos="1224"/>
        </w:tabs>
        <w:rPr>
          <w:sz w:val="22"/>
          <w:szCs w:val="22"/>
        </w:rPr>
      </w:pPr>
    </w:p>
    <w:p w14:paraId="5655750F" w14:textId="523EA1C1" w:rsidR="00CF5B86" w:rsidRDefault="00CF5B86" w:rsidP="00CF5B86">
      <w:pPr>
        <w:tabs>
          <w:tab w:val="left" w:pos="7800"/>
        </w:tabs>
        <w:rPr>
          <w:sz w:val="22"/>
          <w:szCs w:val="22"/>
        </w:rPr>
      </w:pPr>
    </w:p>
    <w:p w14:paraId="2FE852C8" w14:textId="7329B889" w:rsidR="00CF5B86" w:rsidRPr="00CF5B86" w:rsidRDefault="00CF5B86" w:rsidP="00CF5B86">
      <w:pPr>
        <w:tabs>
          <w:tab w:val="left" w:pos="7800"/>
        </w:tabs>
        <w:rPr>
          <w:sz w:val="22"/>
          <w:szCs w:val="22"/>
        </w:rPr>
        <w:sectPr w:rsidR="00CF5B86" w:rsidRPr="00CF5B86" w:rsidSect="00CA49C2">
          <w:pgSz w:w="15840" w:h="12240" w:orient="landscape" w:code="1"/>
          <w:pgMar w:top="1440" w:right="567" w:bottom="1440" w:left="992" w:header="709" w:footer="720" w:gutter="0"/>
          <w:pgNumType w:start="1"/>
          <w:cols w:space="720"/>
          <w:titlePg/>
          <w:docGrid w:linePitch="360"/>
        </w:sectPr>
      </w:pPr>
      <w:r>
        <w:rPr>
          <w:sz w:val="22"/>
          <w:szCs w:val="22"/>
        </w:rPr>
        <w:tab/>
      </w: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3244C" w14:textId="77777777" w:rsidR="00552E7F" w:rsidRDefault="00552E7F">
      <w:r>
        <w:separator/>
      </w:r>
    </w:p>
  </w:endnote>
  <w:endnote w:type="continuationSeparator" w:id="0">
    <w:p w14:paraId="584D10C0" w14:textId="77777777" w:rsidR="00552E7F" w:rsidRDefault="00552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10994" w14:textId="77777777" w:rsidR="00552E7F" w:rsidRDefault="00552E7F">
      <w:r>
        <w:separator/>
      </w:r>
    </w:p>
  </w:footnote>
  <w:footnote w:type="continuationSeparator" w:id="0">
    <w:p w14:paraId="52763A46" w14:textId="77777777" w:rsidR="00552E7F" w:rsidRDefault="00552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369F"/>
    <w:rsid w:val="00007DA6"/>
    <w:rsid w:val="0001214D"/>
    <w:rsid w:val="00017C35"/>
    <w:rsid w:val="00020E1B"/>
    <w:rsid w:val="0003368B"/>
    <w:rsid w:val="000419C9"/>
    <w:rsid w:val="00046631"/>
    <w:rsid w:val="00060486"/>
    <w:rsid w:val="00060E7B"/>
    <w:rsid w:val="00066820"/>
    <w:rsid w:val="00067F14"/>
    <w:rsid w:val="0009394E"/>
    <w:rsid w:val="000A14C9"/>
    <w:rsid w:val="000A200D"/>
    <w:rsid w:val="000C0D01"/>
    <w:rsid w:val="000D52AC"/>
    <w:rsid w:val="000E2C34"/>
    <w:rsid w:val="000E5C63"/>
    <w:rsid w:val="000E64AE"/>
    <w:rsid w:val="000F6659"/>
    <w:rsid w:val="000F77C9"/>
    <w:rsid w:val="001062AE"/>
    <w:rsid w:val="00115B61"/>
    <w:rsid w:val="00125CC3"/>
    <w:rsid w:val="001352F0"/>
    <w:rsid w:val="0013723B"/>
    <w:rsid w:val="00142629"/>
    <w:rsid w:val="0015029B"/>
    <w:rsid w:val="001550E4"/>
    <w:rsid w:val="0016236E"/>
    <w:rsid w:val="001624CA"/>
    <w:rsid w:val="001747B8"/>
    <w:rsid w:val="0019015D"/>
    <w:rsid w:val="00194D60"/>
    <w:rsid w:val="001A5D7F"/>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36423"/>
    <w:rsid w:val="003402F6"/>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3F5DE1"/>
    <w:rsid w:val="00401327"/>
    <w:rsid w:val="00435ED6"/>
    <w:rsid w:val="0044454C"/>
    <w:rsid w:val="00444601"/>
    <w:rsid w:val="00447F21"/>
    <w:rsid w:val="004507AB"/>
    <w:rsid w:val="00466E54"/>
    <w:rsid w:val="00472455"/>
    <w:rsid w:val="00475621"/>
    <w:rsid w:val="00492534"/>
    <w:rsid w:val="00492E57"/>
    <w:rsid w:val="004972AB"/>
    <w:rsid w:val="004A050D"/>
    <w:rsid w:val="004A17B5"/>
    <w:rsid w:val="004A1BC0"/>
    <w:rsid w:val="004A1FA9"/>
    <w:rsid w:val="004A3714"/>
    <w:rsid w:val="004A477A"/>
    <w:rsid w:val="004A51CF"/>
    <w:rsid w:val="004A7102"/>
    <w:rsid w:val="004C395A"/>
    <w:rsid w:val="004D6243"/>
    <w:rsid w:val="004D718E"/>
    <w:rsid w:val="004E0802"/>
    <w:rsid w:val="004F0080"/>
    <w:rsid w:val="004F3ACB"/>
    <w:rsid w:val="0050054A"/>
    <w:rsid w:val="00505320"/>
    <w:rsid w:val="005212E7"/>
    <w:rsid w:val="005454F8"/>
    <w:rsid w:val="00546568"/>
    <w:rsid w:val="0055047D"/>
    <w:rsid w:val="00552E7F"/>
    <w:rsid w:val="0056121D"/>
    <w:rsid w:val="005626A3"/>
    <w:rsid w:val="00570F66"/>
    <w:rsid w:val="005770A9"/>
    <w:rsid w:val="005779EC"/>
    <w:rsid w:val="00577DFB"/>
    <w:rsid w:val="005865AF"/>
    <w:rsid w:val="00590D9E"/>
    <w:rsid w:val="005960AF"/>
    <w:rsid w:val="005A0498"/>
    <w:rsid w:val="005A41CF"/>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26D83"/>
    <w:rsid w:val="006455DE"/>
    <w:rsid w:val="00655065"/>
    <w:rsid w:val="0066362C"/>
    <w:rsid w:val="00667E99"/>
    <w:rsid w:val="0067106D"/>
    <w:rsid w:val="006746C4"/>
    <w:rsid w:val="006A02A5"/>
    <w:rsid w:val="006A3A5E"/>
    <w:rsid w:val="006C2697"/>
    <w:rsid w:val="006C31BD"/>
    <w:rsid w:val="006C37A9"/>
    <w:rsid w:val="006D4244"/>
    <w:rsid w:val="006D57AB"/>
    <w:rsid w:val="006D7F47"/>
    <w:rsid w:val="006E0641"/>
    <w:rsid w:val="006E3E4A"/>
    <w:rsid w:val="006F141A"/>
    <w:rsid w:val="006F22AD"/>
    <w:rsid w:val="006F28E4"/>
    <w:rsid w:val="006F5BA7"/>
    <w:rsid w:val="00703BD1"/>
    <w:rsid w:val="00714912"/>
    <w:rsid w:val="00715D41"/>
    <w:rsid w:val="00721761"/>
    <w:rsid w:val="00730060"/>
    <w:rsid w:val="00731937"/>
    <w:rsid w:val="00731AE4"/>
    <w:rsid w:val="00737368"/>
    <w:rsid w:val="00751048"/>
    <w:rsid w:val="00752F55"/>
    <w:rsid w:val="007551D9"/>
    <w:rsid w:val="0077330B"/>
    <w:rsid w:val="00776D8D"/>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76C31"/>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32BE"/>
    <w:rsid w:val="00970E9A"/>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73BF"/>
    <w:rsid w:val="00B11AED"/>
    <w:rsid w:val="00B13100"/>
    <w:rsid w:val="00B216FB"/>
    <w:rsid w:val="00B356B9"/>
    <w:rsid w:val="00B63307"/>
    <w:rsid w:val="00B85548"/>
    <w:rsid w:val="00B92A8C"/>
    <w:rsid w:val="00B96F00"/>
    <w:rsid w:val="00BA0145"/>
    <w:rsid w:val="00BA236F"/>
    <w:rsid w:val="00BB0394"/>
    <w:rsid w:val="00BB25E5"/>
    <w:rsid w:val="00BC12C5"/>
    <w:rsid w:val="00BC5CF4"/>
    <w:rsid w:val="00BC67D1"/>
    <w:rsid w:val="00BE0B4E"/>
    <w:rsid w:val="00BE3CDB"/>
    <w:rsid w:val="00BE497C"/>
    <w:rsid w:val="00BF054A"/>
    <w:rsid w:val="00BF0B2B"/>
    <w:rsid w:val="00BF3CC8"/>
    <w:rsid w:val="00BF50B4"/>
    <w:rsid w:val="00C04EB2"/>
    <w:rsid w:val="00C16012"/>
    <w:rsid w:val="00C17984"/>
    <w:rsid w:val="00C210E1"/>
    <w:rsid w:val="00C34AB4"/>
    <w:rsid w:val="00C4320A"/>
    <w:rsid w:val="00C5176F"/>
    <w:rsid w:val="00C648E6"/>
    <w:rsid w:val="00C7081A"/>
    <w:rsid w:val="00C735AD"/>
    <w:rsid w:val="00C94F86"/>
    <w:rsid w:val="00CA3F55"/>
    <w:rsid w:val="00CA49C2"/>
    <w:rsid w:val="00CD1F89"/>
    <w:rsid w:val="00CE1505"/>
    <w:rsid w:val="00CE1D57"/>
    <w:rsid w:val="00CE26E6"/>
    <w:rsid w:val="00CF4531"/>
    <w:rsid w:val="00CF5B86"/>
    <w:rsid w:val="00D055BC"/>
    <w:rsid w:val="00D13A7C"/>
    <w:rsid w:val="00D269A1"/>
    <w:rsid w:val="00D26D5A"/>
    <w:rsid w:val="00D2761B"/>
    <w:rsid w:val="00D31EE6"/>
    <w:rsid w:val="00D4634C"/>
    <w:rsid w:val="00D464DA"/>
    <w:rsid w:val="00D51816"/>
    <w:rsid w:val="00D522C9"/>
    <w:rsid w:val="00D564F5"/>
    <w:rsid w:val="00D621FC"/>
    <w:rsid w:val="00D637D3"/>
    <w:rsid w:val="00D646AB"/>
    <w:rsid w:val="00D70A65"/>
    <w:rsid w:val="00D81341"/>
    <w:rsid w:val="00D909C4"/>
    <w:rsid w:val="00D92661"/>
    <w:rsid w:val="00D9394F"/>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5C10"/>
    <w:rsid w:val="00E577CB"/>
    <w:rsid w:val="00E7598E"/>
    <w:rsid w:val="00E80241"/>
    <w:rsid w:val="00E80B8D"/>
    <w:rsid w:val="00E81F1E"/>
    <w:rsid w:val="00E90D34"/>
    <w:rsid w:val="00E9467C"/>
    <w:rsid w:val="00E9492A"/>
    <w:rsid w:val="00E96B72"/>
    <w:rsid w:val="00E96FDC"/>
    <w:rsid w:val="00EC3A6B"/>
    <w:rsid w:val="00EC5815"/>
    <w:rsid w:val="00EC7CAB"/>
    <w:rsid w:val="00ED57BF"/>
    <w:rsid w:val="00ED6250"/>
    <w:rsid w:val="00EE06C5"/>
    <w:rsid w:val="00EE12D8"/>
    <w:rsid w:val="00EE3697"/>
    <w:rsid w:val="00F0341F"/>
    <w:rsid w:val="00F07457"/>
    <w:rsid w:val="00F147AB"/>
    <w:rsid w:val="00F2302F"/>
    <w:rsid w:val="00F24509"/>
    <w:rsid w:val="00F36C7A"/>
    <w:rsid w:val="00F528BE"/>
    <w:rsid w:val="00F546F3"/>
    <w:rsid w:val="00F56BE9"/>
    <w:rsid w:val="00F60A3A"/>
    <w:rsid w:val="00F60AE3"/>
    <w:rsid w:val="00F66F23"/>
    <w:rsid w:val="00F77D32"/>
    <w:rsid w:val="00F829AA"/>
    <w:rsid w:val="00F839D8"/>
    <w:rsid w:val="00F920D1"/>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31</Pages>
  <Words>71376</Words>
  <Characters>40685</Characters>
  <Application>Microsoft Office Word</Application>
  <DocSecurity>0</DocSecurity>
  <Lines>339</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20</cp:revision>
  <dcterms:created xsi:type="dcterms:W3CDTF">2025-05-21T08:59:00Z</dcterms:created>
  <dcterms:modified xsi:type="dcterms:W3CDTF">2026-04-21T10:42:00Z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